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4" w:rsidRPr="006925C4" w:rsidRDefault="006925C4" w:rsidP="006925C4">
      <w:pPr>
        <w:jc w:val="center"/>
        <w:rPr>
          <w:rFonts w:ascii="Chiller" w:hAnsi="Chiller"/>
          <w:b/>
          <w:color w:val="7030A0"/>
          <w:sz w:val="52"/>
          <w:szCs w:val="52"/>
        </w:rPr>
      </w:pPr>
      <w:bookmarkStart w:id="0" w:name="_GoBack"/>
      <w:bookmarkEnd w:id="0"/>
      <w:r w:rsidRPr="006925C4">
        <w:rPr>
          <w:rFonts w:ascii="Chiller" w:hAnsi="Chiller"/>
          <w:b/>
          <w:color w:val="7030A0"/>
          <w:sz w:val="52"/>
          <w:szCs w:val="52"/>
        </w:rPr>
        <w:t>TIPS PARA GRUPOS INTERACTIVOS</w:t>
      </w:r>
    </w:p>
    <w:p w:rsidR="006925C4" w:rsidRPr="006925C4" w:rsidRDefault="00CF1762" w:rsidP="006925C4">
      <w:pPr>
        <w:jc w:val="center"/>
        <w:rPr>
          <w:rFonts w:ascii="Chiller" w:hAnsi="Chiller"/>
          <w:b/>
          <w:color w:val="7030A0"/>
          <w:sz w:val="48"/>
          <w:szCs w:val="48"/>
        </w:rPr>
      </w:pPr>
      <w:r w:rsidRPr="00CF1762">
        <w:rPr>
          <w:rFonts w:ascii="Chiller" w:hAnsi="Chiller"/>
          <w:b/>
          <w:noProof/>
          <w:color w:val="7030A0"/>
          <w:sz w:val="48"/>
          <w:szCs w:val="48"/>
          <w:lang w:eastAsia="es-AR"/>
        </w:rPr>
        <w:drawing>
          <wp:inline distT="0" distB="0" distL="0" distR="0">
            <wp:extent cx="1744623" cy="1665514"/>
            <wp:effectExtent l="19050" t="0" r="7977" b="0"/>
            <wp:docPr id="3" name="Imagen 1" descr="C:\Users\Patricia\Pictures\_9421944_or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_9421944_ori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65" cy="16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4" w:rsidRDefault="006925C4"/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Definir los grupos en forma heterogénea.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 xml:space="preserve">Confirmar los voluntarios para todos los grupos. 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Recordarle al voluntario su función.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Presentar a los voluntarios y explicar su papel en la clase.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Prever el asiento para el voluntario.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Ayudar a los alumnos con más dificultades y despejar dudas de los grupos.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Realizar una breve evaluación de las actividades con el voluntariado.</w:t>
      </w:r>
    </w:p>
    <w:p w:rsidR="00874864" w:rsidRPr="00874864" w:rsidRDefault="0087486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Planificar actividades breves, así se fomenta la interacción.</w:t>
      </w:r>
    </w:p>
    <w:p w:rsidR="006925C4" w:rsidRPr="006925C4" w:rsidRDefault="006925C4" w:rsidP="006925C4">
      <w:pPr>
        <w:jc w:val="center"/>
        <w:rPr>
          <w:rFonts w:ascii="Chiller" w:hAnsi="Chiller"/>
          <w:b/>
          <w:color w:val="7030A0"/>
          <w:sz w:val="52"/>
          <w:szCs w:val="52"/>
        </w:rPr>
      </w:pPr>
      <w:r w:rsidRPr="006925C4">
        <w:rPr>
          <w:rFonts w:ascii="Chiller" w:hAnsi="Chiller"/>
          <w:b/>
          <w:color w:val="7030A0"/>
          <w:sz w:val="52"/>
          <w:szCs w:val="52"/>
        </w:rPr>
        <w:lastRenderedPageBreak/>
        <w:t>TIPS PARA GRUPOS INTERACTIVOS</w:t>
      </w:r>
    </w:p>
    <w:p w:rsidR="006925C4" w:rsidRPr="006925C4" w:rsidRDefault="00CF1762" w:rsidP="006925C4">
      <w:pPr>
        <w:jc w:val="center"/>
        <w:rPr>
          <w:rFonts w:ascii="Chiller" w:hAnsi="Chiller"/>
          <w:b/>
          <w:color w:val="7030A0"/>
          <w:sz w:val="48"/>
          <w:szCs w:val="48"/>
        </w:rPr>
      </w:pPr>
      <w:r w:rsidRPr="00CF1762">
        <w:rPr>
          <w:rFonts w:ascii="Chiller" w:hAnsi="Chiller"/>
          <w:b/>
          <w:noProof/>
          <w:color w:val="7030A0"/>
          <w:sz w:val="48"/>
          <w:szCs w:val="48"/>
          <w:lang w:eastAsia="es-AR"/>
        </w:rPr>
        <w:drawing>
          <wp:inline distT="0" distB="0" distL="0" distR="0">
            <wp:extent cx="1744623" cy="1665514"/>
            <wp:effectExtent l="19050" t="0" r="7977" b="0"/>
            <wp:docPr id="4" name="Imagen 1" descr="C:\Users\Patricia\Pictures\_9421944_or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_9421944_ori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65" cy="16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4" w:rsidRDefault="006925C4" w:rsidP="006925C4"/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Definir los grupos en forma heterogénea.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 xml:space="preserve">Confirmar los voluntarios para todos los grupos. 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Recordarle al voluntario su función.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Presentar a los voluntarios y explicar su papel en la clase.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Prever el asiento para el voluntario.</w:t>
      </w:r>
    </w:p>
    <w:p w:rsidR="006925C4" w:rsidRPr="0087486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Ayudar a los alumnos con más dificultades y despejar dudas de los grupos.</w:t>
      </w:r>
    </w:p>
    <w:p w:rsidR="006925C4" w:rsidRDefault="006925C4" w:rsidP="006925C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Realizar una breve evaluación de las actividades con el voluntariado.</w:t>
      </w:r>
    </w:p>
    <w:p w:rsidR="00874864" w:rsidRPr="00874864" w:rsidRDefault="00874864" w:rsidP="00874864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74864">
        <w:rPr>
          <w:sz w:val="32"/>
          <w:szCs w:val="32"/>
        </w:rPr>
        <w:t>Planificar actividades breves, así se fomenta la interacción.</w:t>
      </w:r>
    </w:p>
    <w:sectPr w:rsidR="00874864" w:rsidRPr="00874864" w:rsidSect="006925C4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B77"/>
    <w:multiLevelType w:val="hybridMultilevel"/>
    <w:tmpl w:val="FD0E949A"/>
    <w:lvl w:ilvl="0" w:tplc="0D249F5E">
      <w:start w:val="1"/>
      <w:numFmt w:val="bullet"/>
      <w:lvlText w:val="⋆"/>
      <w:lvlJc w:val="left"/>
      <w:pPr>
        <w:ind w:left="720" w:hanging="360"/>
      </w:pPr>
      <w:rPr>
        <w:rFonts w:ascii="Iskoola Pota" w:hAnsi="Iskoola Pot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5C4"/>
    <w:rsid w:val="006925C4"/>
    <w:rsid w:val="00874864"/>
    <w:rsid w:val="00881A19"/>
    <w:rsid w:val="00CF1762"/>
    <w:rsid w:val="00D617BA"/>
    <w:rsid w:val="00DF50D5"/>
    <w:rsid w:val="00E75203"/>
    <w:rsid w:val="00F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5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Pato Cuac</dc:creator>
  <cp:lastModifiedBy>Patricia Pato Cuac</cp:lastModifiedBy>
  <cp:revision>4</cp:revision>
  <cp:lastPrinted>2015-05-29T01:49:00Z</cp:lastPrinted>
  <dcterms:created xsi:type="dcterms:W3CDTF">2015-05-29T00:51:00Z</dcterms:created>
  <dcterms:modified xsi:type="dcterms:W3CDTF">2015-06-20T01:56:00Z</dcterms:modified>
</cp:coreProperties>
</file>